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5" w:rsidRPr="008D41B5" w:rsidRDefault="008D41B5" w:rsidP="008D41B5">
      <w:pPr>
        <w:jc w:val="center"/>
        <w:rPr>
          <w:rFonts w:ascii="Times New Roman" w:hAnsi="Times New Roman"/>
          <w:b/>
          <w:sz w:val="28"/>
          <w:szCs w:val="28"/>
        </w:rPr>
      </w:pPr>
      <w:r w:rsidRPr="008D41B5">
        <w:rPr>
          <w:rFonts w:ascii="Times New Roman" w:hAnsi="Times New Roman"/>
          <w:b/>
          <w:sz w:val="28"/>
          <w:szCs w:val="28"/>
        </w:rPr>
        <w:t>Отчет</w:t>
      </w:r>
    </w:p>
    <w:p w:rsidR="008D41B5" w:rsidRPr="008D41B5" w:rsidRDefault="008D41B5" w:rsidP="008D41B5">
      <w:pPr>
        <w:jc w:val="center"/>
        <w:rPr>
          <w:rFonts w:ascii="Times New Roman" w:hAnsi="Times New Roman"/>
          <w:b/>
          <w:sz w:val="28"/>
          <w:szCs w:val="28"/>
        </w:rPr>
      </w:pPr>
      <w:r w:rsidRPr="008D41B5">
        <w:rPr>
          <w:rFonts w:ascii="Times New Roman" w:hAnsi="Times New Roman"/>
          <w:b/>
          <w:sz w:val="28"/>
          <w:szCs w:val="28"/>
        </w:rPr>
        <w:t xml:space="preserve"> о ходе реализации государственной программы Республики Марий Эл «Развитие туризма в Республике Марий Эл</w:t>
      </w:r>
      <w:r w:rsidRPr="008D41B5">
        <w:rPr>
          <w:rFonts w:ascii="Times New Roman" w:hAnsi="Times New Roman"/>
          <w:b/>
          <w:sz w:val="28"/>
          <w:szCs w:val="28"/>
        </w:rPr>
        <w:br/>
        <w:t xml:space="preserve">на 2014-2020 годы» за </w:t>
      </w:r>
      <w:r w:rsidRPr="008D41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41B5">
        <w:rPr>
          <w:rFonts w:ascii="Times New Roman" w:hAnsi="Times New Roman"/>
          <w:b/>
          <w:sz w:val="28"/>
          <w:szCs w:val="28"/>
        </w:rPr>
        <w:t xml:space="preserve"> квартал 2017 г.</w:t>
      </w:r>
    </w:p>
    <w:p w:rsidR="008D41B5" w:rsidRDefault="008D41B5" w:rsidP="008D41B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1B5" w:rsidRPr="008D41B5" w:rsidRDefault="008D41B5" w:rsidP="008D41B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в I квартале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>2017 года проведена работа по следующим направлениям деятельности:</w:t>
      </w:r>
    </w:p>
    <w:p w:rsidR="008D41B5" w:rsidRPr="008D41B5" w:rsidRDefault="008D41B5" w:rsidP="008D41B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1B5" w:rsidRPr="008D41B5" w:rsidRDefault="008D41B5" w:rsidP="008D41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41B5">
        <w:rPr>
          <w:rFonts w:ascii="Times New Roman" w:hAnsi="Times New Roman"/>
          <w:i/>
          <w:sz w:val="28"/>
          <w:szCs w:val="28"/>
        </w:rPr>
        <w:t xml:space="preserve">Постоянное поддержание в актуальном состоянии </w:t>
      </w:r>
      <w:r>
        <w:rPr>
          <w:rFonts w:ascii="Times New Roman" w:hAnsi="Times New Roman"/>
          <w:i/>
          <w:sz w:val="28"/>
          <w:szCs w:val="28"/>
        </w:rPr>
        <w:br/>
      </w:r>
      <w:r w:rsidRPr="008D41B5">
        <w:rPr>
          <w:rFonts w:ascii="Times New Roman" w:hAnsi="Times New Roman"/>
          <w:i/>
          <w:sz w:val="28"/>
          <w:szCs w:val="28"/>
        </w:rPr>
        <w:t>и совершенствование нормативно-правовой базы, регулирующей сферу туризма в регионе.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>Подготовлены проекты следующих нормативных правовых документов: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D41B5">
        <w:rPr>
          <w:rFonts w:ascii="Times New Roman" w:hAnsi="Times New Roman"/>
          <w:sz w:val="28"/>
          <w:szCs w:val="28"/>
        </w:rPr>
        <w:t xml:space="preserve">проект постановления Правительства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Республики Марий Эл от 31 декабря 2013 г. №450», которым вносятся изменения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>в государственную программу.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41B5" w:rsidRPr="008D41B5" w:rsidRDefault="008D41B5" w:rsidP="008D41B5">
      <w:pPr>
        <w:shd w:val="clear" w:color="auto" w:fill="FFFFFF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D41B5">
        <w:rPr>
          <w:rFonts w:ascii="Times New Roman" w:hAnsi="Times New Roman"/>
          <w:i/>
          <w:color w:val="000000"/>
          <w:sz w:val="28"/>
          <w:szCs w:val="28"/>
        </w:rPr>
        <w:t xml:space="preserve">2. Информационно-аналитическое обеспечение развития туризма 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 w:rsidRPr="008D41B5">
        <w:rPr>
          <w:rFonts w:ascii="Times New Roman" w:hAnsi="Times New Roman"/>
          <w:i/>
          <w:color w:val="000000"/>
          <w:sz w:val="28"/>
          <w:szCs w:val="28"/>
        </w:rPr>
        <w:t>в Республике Марий Эл</w:t>
      </w:r>
      <w:r w:rsidRPr="008D41B5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8D41B5" w:rsidRPr="008D41B5" w:rsidRDefault="008D41B5" w:rsidP="008D41B5">
      <w:pPr>
        <w:shd w:val="clear" w:color="auto" w:fill="FFFFFF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D41B5">
        <w:rPr>
          <w:rFonts w:ascii="Times New Roman" w:hAnsi="Times New Roman"/>
          <w:color w:val="000000"/>
          <w:sz w:val="28"/>
          <w:szCs w:val="28"/>
        </w:rPr>
        <w:t xml:space="preserve">Сформирован Календарь туристских мероприятий на 2017 год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D41B5">
        <w:rPr>
          <w:rFonts w:ascii="Times New Roman" w:hAnsi="Times New Roman"/>
          <w:color w:val="000000"/>
          <w:sz w:val="28"/>
          <w:szCs w:val="28"/>
        </w:rPr>
        <w:t xml:space="preserve">в Республике Марий Эл. 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1B5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Pr="008D41B5">
        <w:rPr>
          <w:rFonts w:ascii="Times New Roman" w:hAnsi="Times New Roman"/>
          <w:sz w:val="28"/>
          <w:szCs w:val="28"/>
        </w:rPr>
        <w:t>размещение  информации об</w:t>
      </w:r>
      <w:r w:rsidRPr="008D41B5">
        <w:rPr>
          <w:rFonts w:ascii="Times New Roman" w:hAnsi="Times New Roman"/>
          <w:color w:val="000000"/>
          <w:sz w:val="28"/>
          <w:szCs w:val="28"/>
        </w:rPr>
        <w:t xml:space="preserve"> объектах туристской привлекательности Республики Марий Эл на </w:t>
      </w:r>
      <w:r w:rsidRPr="008D41B5">
        <w:rPr>
          <w:rFonts w:ascii="Times New Roman" w:hAnsi="Times New Roman"/>
          <w:sz w:val="28"/>
          <w:szCs w:val="28"/>
        </w:rPr>
        <w:t>Национальном туристическом портале «</w:t>
      </w:r>
      <w:proofErr w:type="spellStart"/>
      <w:r w:rsidRPr="008D41B5">
        <w:rPr>
          <w:rFonts w:ascii="Times New Roman" w:hAnsi="Times New Roman"/>
          <w:sz w:val="28"/>
          <w:szCs w:val="28"/>
        </w:rPr>
        <w:t>Russia.Travel</w:t>
      </w:r>
      <w:proofErr w:type="spellEnd"/>
      <w:r w:rsidRPr="008D41B5">
        <w:rPr>
          <w:rFonts w:ascii="Times New Roman" w:hAnsi="Times New Roman"/>
          <w:sz w:val="28"/>
          <w:szCs w:val="28"/>
        </w:rPr>
        <w:t xml:space="preserve">». 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1B5">
        <w:rPr>
          <w:rFonts w:ascii="Times New Roman" w:hAnsi="Times New Roman"/>
          <w:spacing w:val="-2"/>
          <w:sz w:val="28"/>
          <w:szCs w:val="28"/>
        </w:rPr>
        <w:t>Информация о туристском потенциале республики регулярно размещается на информационных ресурсах в сети «Интернет»</w:t>
      </w:r>
      <w:r w:rsidRPr="008D41B5">
        <w:rPr>
          <w:rFonts w:ascii="Times New Roman" w:hAnsi="Times New Roman"/>
          <w:sz w:val="28"/>
          <w:szCs w:val="28"/>
        </w:rPr>
        <w:t xml:space="preserve"> (официальный портал Комитета на сайте Правительства Республики Марий Эл, страницы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>в социальных сетях</w:t>
      </w:r>
      <w:r w:rsidRPr="008D41B5">
        <w:rPr>
          <w:rFonts w:ascii="Times New Roman" w:hAnsi="Times New Roman"/>
          <w:spacing w:val="-2"/>
          <w:sz w:val="28"/>
          <w:szCs w:val="28"/>
        </w:rPr>
        <w:t>, региональных и российских печатных и электронных СМИ).</w:t>
      </w:r>
    </w:p>
    <w:p w:rsidR="008D41B5" w:rsidRPr="008D41B5" w:rsidRDefault="008D41B5" w:rsidP="008D41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>В 2017 г. Комитетом продолжается работа в рамках федерального проекта по развитию экскурсионно-образовательного туризма «Живые уроки».</w:t>
      </w:r>
    </w:p>
    <w:p w:rsidR="008D41B5" w:rsidRPr="008D41B5" w:rsidRDefault="008D41B5" w:rsidP="008D41B5">
      <w:pPr>
        <w:shd w:val="clear" w:color="auto" w:fill="FFFFFF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D41B5" w:rsidRPr="008D41B5" w:rsidRDefault="008D41B5" w:rsidP="008D41B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D41B5">
        <w:rPr>
          <w:rFonts w:ascii="Times New Roman" w:hAnsi="Times New Roman"/>
          <w:i/>
          <w:sz w:val="28"/>
          <w:szCs w:val="28"/>
        </w:rPr>
        <w:t xml:space="preserve">Продвижение туристских ресурсов Республики Марий Эл </w:t>
      </w:r>
      <w:r>
        <w:rPr>
          <w:rFonts w:ascii="Times New Roman" w:hAnsi="Times New Roman"/>
          <w:i/>
          <w:sz w:val="28"/>
          <w:szCs w:val="28"/>
        </w:rPr>
        <w:br/>
      </w:r>
      <w:r w:rsidRPr="008D41B5">
        <w:rPr>
          <w:rFonts w:ascii="Times New Roman" w:hAnsi="Times New Roman"/>
          <w:i/>
          <w:sz w:val="28"/>
          <w:szCs w:val="28"/>
        </w:rPr>
        <w:t>на мировой и внутренний туристские рынки</w:t>
      </w:r>
      <w:r w:rsidRPr="008D41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8D41B5" w:rsidRPr="008D41B5" w:rsidRDefault="008D41B5" w:rsidP="008D41B5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В отчетном периоде туристский потенциал Республики Марий Эл был представлен на следующих международных, всероссийских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>и межрегиональных мероприятиях в сфере туризма: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Pr="008D41B5"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 Выставка-ярмарка «Покупайте Мариэльское!» (9 февраля 2017 г.,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>г. Йошкар-Ола);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Pr="008D41B5">
        <w:rPr>
          <w:rFonts w:ascii="Times New Roman" w:eastAsia="Calibri" w:hAnsi="Times New Roman"/>
          <w:sz w:val="28"/>
          <w:szCs w:val="28"/>
          <w:lang w:val="en-US" w:eastAsia="en-US"/>
        </w:rPr>
        <w:t>XII</w:t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Международная туристская выставка «Интурмаркет-2017»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>(11-13 марта 2017 г., г. Москва);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- Республиканская конференция «Особо охраняемые природные территории  Республики Марий Эл: современное состояние и перспективы </w:t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развития» (21 марта 2017 г., г</w:t>
      </w:r>
      <w:proofErr w:type="gram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.Й</w:t>
      </w:r>
      <w:proofErr w:type="gramEnd"/>
      <w:r w:rsidRPr="008D41B5">
        <w:rPr>
          <w:rFonts w:ascii="Times New Roman" w:eastAsia="Calibri" w:hAnsi="Times New Roman"/>
          <w:sz w:val="28"/>
          <w:szCs w:val="28"/>
          <w:lang w:eastAsia="en-US"/>
        </w:rPr>
        <w:t>ошкар-Ола);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8D41B5">
        <w:rPr>
          <w:rFonts w:ascii="Times New Roman" w:hAnsi="Times New Roman"/>
          <w:sz w:val="28"/>
          <w:szCs w:val="28"/>
          <w:lang w:val="en-US"/>
        </w:rPr>
        <w:t>V</w:t>
      </w:r>
      <w:r w:rsidRPr="008D41B5">
        <w:rPr>
          <w:rFonts w:ascii="Times New Roman" w:hAnsi="Times New Roman"/>
          <w:sz w:val="28"/>
          <w:szCs w:val="28"/>
        </w:rPr>
        <w:t xml:space="preserve"> Межрегиональная научно-практическая конференция «</w:t>
      </w:r>
      <w:proofErr w:type="spellStart"/>
      <w:r w:rsidRPr="008D41B5">
        <w:rPr>
          <w:rFonts w:ascii="Times New Roman" w:hAnsi="Times New Roman"/>
          <w:sz w:val="28"/>
          <w:szCs w:val="28"/>
        </w:rPr>
        <w:t>Йыван</w:t>
      </w:r>
      <w:proofErr w:type="spellEnd"/>
      <w:r w:rsidRPr="008D4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1B5">
        <w:rPr>
          <w:rFonts w:ascii="Times New Roman" w:hAnsi="Times New Roman"/>
          <w:sz w:val="28"/>
          <w:szCs w:val="28"/>
        </w:rPr>
        <w:t>Кырла</w:t>
      </w:r>
      <w:proofErr w:type="spellEnd"/>
      <w:r w:rsidRPr="008D4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1B5">
        <w:rPr>
          <w:rFonts w:ascii="Times New Roman" w:hAnsi="Times New Roman"/>
          <w:sz w:val="28"/>
          <w:szCs w:val="28"/>
        </w:rPr>
        <w:t>лудмаш</w:t>
      </w:r>
      <w:proofErr w:type="spellEnd"/>
      <w:r w:rsidRPr="008D41B5">
        <w:rPr>
          <w:rFonts w:ascii="Times New Roman" w:hAnsi="Times New Roman"/>
          <w:sz w:val="28"/>
          <w:szCs w:val="28"/>
        </w:rPr>
        <w:t xml:space="preserve">: национальная культура в социальном пространстве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 xml:space="preserve">и времени» (31 марта 2017 г., г. Йошкар-Ола). 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>И</w:t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нформация об одном из </w:t>
      </w:r>
      <w:proofErr w:type="spell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брендовых</w:t>
      </w:r>
      <w:proofErr w:type="spellEnd"/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 маршрутов Республики Марий Эл «Край звонких гуслей» опубликована в информационном каталоге 2017 года «Экскурсионные туры. </w:t>
      </w:r>
      <w:proofErr w:type="gram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Ж</w:t>
      </w:r>
      <w:proofErr w:type="gramEnd"/>
      <w:r w:rsidRPr="008D41B5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8D41B5">
        <w:rPr>
          <w:rFonts w:ascii="Times New Roman" w:eastAsia="Calibri" w:hAnsi="Times New Roman"/>
          <w:sz w:val="28"/>
          <w:szCs w:val="28"/>
          <w:lang w:eastAsia="en-US"/>
        </w:rPr>
        <w:t xml:space="preserve"> и авиа. </w:t>
      </w:r>
      <w:proofErr w:type="gram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Владивосток, Йошкар-Ола, Кавказ, Узбекистан, Армения, Грузия, средняя полоса России, Прибалтика, Беларусь» (ТФ «Вокруг света»).</w:t>
      </w:r>
      <w:r w:rsidRPr="008D41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 xml:space="preserve">В I кв. 2017 г. осуществлялась работа по формированию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 xml:space="preserve">и продвижению туристического бренда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>в сотрудничестве с рядом туристских организаций региона в рамках выставочных мероприятий в области туризма, в т.ч. при выпуске каталога «Туристские возможности Республики Марий Эл –  2017».</w:t>
      </w:r>
    </w:p>
    <w:p w:rsidR="008D41B5" w:rsidRP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41B5" w:rsidRPr="008D41B5" w:rsidRDefault="008D41B5" w:rsidP="008D41B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41B5">
        <w:rPr>
          <w:rFonts w:ascii="Times New Roman" w:hAnsi="Times New Roman"/>
          <w:i/>
          <w:sz w:val="28"/>
          <w:szCs w:val="28"/>
        </w:rPr>
        <w:t xml:space="preserve">Научное и кадровое обеспечение сферы туризма </w:t>
      </w:r>
      <w:r>
        <w:rPr>
          <w:rFonts w:ascii="Times New Roman" w:hAnsi="Times New Roman"/>
          <w:i/>
          <w:sz w:val="28"/>
          <w:szCs w:val="28"/>
        </w:rPr>
        <w:br/>
      </w:r>
      <w:r w:rsidRPr="008D41B5">
        <w:rPr>
          <w:rFonts w:ascii="Times New Roman" w:hAnsi="Times New Roman"/>
          <w:i/>
          <w:sz w:val="28"/>
          <w:szCs w:val="28"/>
        </w:rPr>
        <w:t>в Республике Марий Эл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оказания содействия туристской деятельности, создания благоприятных условий для развития туризма, а также соответствия оказываемых на территории Республики Марий Эл экскурсионных услуг квалификационным требованиям Комитетом </w:t>
      </w:r>
      <w:r w:rsidRPr="008D41B5">
        <w:rPr>
          <w:rFonts w:ascii="Times New Roman" w:hAnsi="Times New Roman"/>
          <w:sz w:val="28"/>
          <w:szCs w:val="28"/>
        </w:rPr>
        <w:t>аккредитовано 8 экскурсоводов (гидов) по г. Йошкар-Оле.</w:t>
      </w:r>
    </w:p>
    <w:p w:rsidR="008D41B5" w:rsidRPr="008D41B5" w:rsidRDefault="008D41B5" w:rsidP="008D41B5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D41B5">
        <w:rPr>
          <w:rFonts w:ascii="Times New Roman" w:hAnsi="Times New Roman"/>
          <w:sz w:val="28"/>
          <w:szCs w:val="28"/>
          <w:shd w:val="clear" w:color="auto" w:fill="FFFFFF"/>
        </w:rPr>
        <w:t> Комитетом совместно с совместно с Туристско-информационным центром г</w:t>
      </w:r>
      <w:proofErr w:type="gramStart"/>
      <w:r w:rsidRPr="008D41B5">
        <w:rPr>
          <w:rFonts w:ascii="Times New Roman" w:hAnsi="Times New Roman"/>
          <w:sz w:val="28"/>
          <w:szCs w:val="28"/>
          <w:shd w:val="clear" w:color="auto" w:fill="FFFFFF"/>
        </w:rPr>
        <w:t>.Й</w:t>
      </w:r>
      <w:proofErr w:type="gramEnd"/>
      <w:r w:rsidRPr="008D41B5">
        <w:rPr>
          <w:rFonts w:ascii="Times New Roman" w:hAnsi="Times New Roman"/>
          <w:sz w:val="28"/>
          <w:szCs w:val="28"/>
          <w:shd w:val="clear" w:color="auto" w:fill="FFFFFF"/>
        </w:rPr>
        <w:t xml:space="preserve">ошкар-Олы проведен обучающий </w:t>
      </w:r>
      <w:proofErr w:type="spellStart"/>
      <w:r w:rsidRPr="008D41B5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Pr="008D41B5">
        <w:rPr>
          <w:rFonts w:ascii="Times New Roman" w:hAnsi="Times New Roman"/>
          <w:sz w:val="28"/>
          <w:szCs w:val="28"/>
          <w:shd w:val="clear" w:color="auto" w:fill="FFFFFF"/>
        </w:rPr>
        <w:t xml:space="preserve"> «Особенности туристского продвижения»</w:t>
      </w:r>
      <w:r w:rsidRPr="008D41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1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марте 2017 г. Комитетом сформирован список кандидатов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Pr="008D41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на повышение квалификации специалистов туристской отрасли Республики Марий Эл в рамках Общенациональной системы подготовки и повышения квалификации специалистов индустрии туризма, реализуемой Федеральным агентством по туризму. Обучение будет проходить в дистанционной форме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Pr="008D41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 апреля 2017 г.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>Осуществлялась работа по подготовке курсов для гидов-переводчиков на базе школы иностранных языков «</w:t>
      </w:r>
      <w:proofErr w:type="spellStart"/>
      <w:r w:rsidRPr="008D41B5">
        <w:rPr>
          <w:rFonts w:ascii="Times New Roman" w:hAnsi="Times New Roman"/>
          <w:sz w:val="28"/>
          <w:szCs w:val="28"/>
        </w:rPr>
        <w:t>Лингвамен</w:t>
      </w:r>
      <w:proofErr w:type="spellEnd"/>
      <w:r w:rsidRPr="008D41B5">
        <w:rPr>
          <w:rFonts w:ascii="Times New Roman" w:hAnsi="Times New Roman"/>
          <w:sz w:val="28"/>
          <w:szCs w:val="28"/>
        </w:rPr>
        <w:t>».</w:t>
      </w:r>
    </w:p>
    <w:p w:rsidR="008D41B5" w:rsidRPr="008D41B5" w:rsidRDefault="008D41B5" w:rsidP="008D41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B5">
        <w:rPr>
          <w:rFonts w:ascii="Times New Roman" w:hAnsi="Times New Roman"/>
          <w:sz w:val="28"/>
          <w:szCs w:val="28"/>
        </w:rPr>
        <w:t xml:space="preserve">Организация  и проведение конкурсного отбора на соискание грантов Главы Республики Марий Эл в области внутреннего и въездного туризма </w:t>
      </w:r>
      <w:r>
        <w:rPr>
          <w:rFonts w:ascii="Times New Roman" w:hAnsi="Times New Roman"/>
          <w:sz w:val="28"/>
          <w:szCs w:val="28"/>
        </w:rPr>
        <w:br/>
      </w:r>
      <w:r w:rsidRPr="008D41B5">
        <w:rPr>
          <w:rFonts w:ascii="Times New Roman" w:hAnsi="Times New Roman"/>
          <w:sz w:val="28"/>
          <w:szCs w:val="28"/>
        </w:rPr>
        <w:t xml:space="preserve">в Республике Марий Эл в рамках государственной программы планируется </w:t>
      </w:r>
      <w:r w:rsidRPr="008D41B5">
        <w:rPr>
          <w:rFonts w:ascii="Times New Roman" w:hAnsi="Times New Roman"/>
          <w:sz w:val="28"/>
          <w:szCs w:val="28"/>
        </w:rPr>
        <w:br/>
        <w:t>во II квартале 2017 года.</w:t>
      </w:r>
    </w:p>
    <w:p w:rsidR="000F55CB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1B5">
        <w:rPr>
          <w:rFonts w:ascii="Times New Roman" w:eastAsia="Calibri" w:hAnsi="Times New Roman"/>
          <w:sz w:val="28"/>
          <w:szCs w:val="28"/>
          <w:lang w:eastAsia="en-US"/>
        </w:rPr>
        <w:t>Объем внутреннего и въездного туристских потоков в Республике Марий Эл в 1 квартале 2017 г. составил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41B5">
        <w:rPr>
          <w:rFonts w:ascii="Times New Roman" w:eastAsia="Calibri" w:hAnsi="Times New Roman"/>
          <w:sz w:val="28"/>
          <w:szCs w:val="28"/>
          <w:lang w:eastAsia="en-US"/>
        </w:rPr>
        <w:t>82,2 тыс</w:t>
      </w:r>
      <w:proofErr w:type="gramStart"/>
      <w:r w:rsidRPr="008D41B5">
        <w:rPr>
          <w:rFonts w:ascii="Times New Roman" w:eastAsia="Calibri" w:hAnsi="Times New Roman"/>
          <w:sz w:val="28"/>
          <w:szCs w:val="28"/>
          <w:lang w:eastAsia="en-US"/>
        </w:rPr>
        <w:t>.ч</w:t>
      </w:r>
      <w:proofErr w:type="gramEnd"/>
      <w:r w:rsidRPr="008D41B5">
        <w:rPr>
          <w:rFonts w:ascii="Times New Roman" w:eastAsia="Calibri" w:hAnsi="Times New Roman"/>
          <w:sz w:val="28"/>
          <w:szCs w:val="28"/>
          <w:lang w:eastAsia="en-US"/>
        </w:rPr>
        <w:t>ел.</w:t>
      </w:r>
    </w:p>
    <w:p w:rsidR="008D41B5" w:rsidRDefault="008D41B5" w:rsidP="008D41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41B5" w:rsidRPr="008D41B5" w:rsidRDefault="008D41B5" w:rsidP="008D41B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sectPr w:rsidR="008D41B5" w:rsidRPr="008D41B5" w:rsidSect="0092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4BB"/>
    <w:multiLevelType w:val="hybridMultilevel"/>
    <w:tmpl w:val="46080F1A"/>
    <w:lvl w:ilvl="0" w:tplc="98AC76D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6DB5"/>
    <w:multiLevelType w:val="multilevel"/>
    <w:tmpl w:val="EEE8D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B5"/>
    <w:rsid w:val="001C4194"/>
    <w:rsid w:val="00243B21"/>
    <w:rsid w:val="006E266C"/>
    <w:rsid w:val="00787007"/>
    <w:rsid w:val="007B6109"/>
    <w:rsid w:val="008D41B5"/>
    <w:rsid w:val="008D7BB3"/>
    <w:rsid w:val="00927897"/>
    <w:rsid w:val="00D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41B5"/>
  </w:style>
  <w:style w:type="paragraph" w:styleId="a3">
    <w:name w:val="List Paragraph"/>
    <w:basedOn w:val="a"/>
    <w:uiPriority w:val="34"/>
    <w:qFormat/>
    <w:rsid w:val="008D41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XXJ7TYMEEKJ2-7234-8</_dlc_DocId>
    <_dlc_DocIdUrl xmlns="57504d04-691e-4fc4-8f09-4f19fdbe90f6">
      <Url>https://vip.gov.mari.ru/minsport/_layouts/DocIdRedir.aspx?ID=XXJ7TYMEEKJ2-7234-8</Url>
      <Description>XXJ7TYMEEKJ2-7234-8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09E85-8CDF-4FC4-A722-B20C88FC48AB}"/>
</file>

<file path=customXml/itemProps2.xml><?xml version="1.0" encoding="utf-8"?>
<ds:datastoreItem xmlns:ds="http://schemas.openxmlformats.org/officeDocument/2006/customXml" ds:itemID="{62B52B0C-15E2-42FB-86A4-C12A94BD1D3E}"/>
</file>

<file path=customXml/itemProps3.xml><?xml version="1.0" encoding="utf-8"?>
<ds:datastoreItem xmlns:ds="http://schemas.openxmlformats.org/officeDocument/2006/customXml" ds:itemID="{65A60443-F0BB-4A57-88E6-52CC99DF0DB1}"/>
</file>

<file path=customXml/itemProps4.xml><?xml version="1.0" encoding="utf-8"?>
<ds:datastoreItem xmlns:ds="http://schemas.openxmlformats.org/officeDocument/2006/customXml" ds:itemID="{20776F11-BDC7-4C94-A2C1-6FEB489EF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госпрограммы за 1 квартал 2017 года</dc:title>
  <dc:creator>Пользователь</dc:creator>
  <cp:lastModifiedBy>Пользователь</cp:lastModifiedBy>
  <cp:revision>1</cp:revision>
  <dcterms:created xsi:type="dcterms:W3CDTF">2017-05-05T11:41:00Z</dcterms:created>
  <dcterms:modified xsi:type="dcterms:W3CDTF">2017-05-05T11:45:00Z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94335fb3-5a61-42fa-9ace-f166fbfd6112</vt:lpwstr>
  </property>
</Properties>
</file>